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7B" w:rsidRDefault="00A10A56">
      <w:pPr>
        <w:pStyle w:val="Standard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3" o:spid="_x0000_s1026" type="#_x0000_t202" style="position:absolute;margin-left:306pt;margin-top:54pt;width:42.8pt;height:15.1pt;z-index:251658240;visibility:visible" filled="f" stroked="f">
            <v:textbox style="mso-next-textbox:#Frame3;mso-rotate-with-shape:t" inset="0,0,0,0">
              <w:txbxContent>
                <w:p w:rsidR="00D7177B" w:rsidRDefault="00D7177B">
                  <w:pPr>
                    <w:jc w:val="center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5%</w:t>
                  </w:r>
                </w:p>
              </w:txbxContent>
            </v:textbox>
          </v:shape>
        </w:pict>
      </w:r>
      <w:r>
        <w:rPr>
          <w:noProof/>
          <w:lang w:eastAsia="en-US" w:bidi="ar-SA"/>
        </w:rPr>
        <w:pict>
          <v:shape id="Frame5" o:spid="_x0000_s1027" type="#_x0000_t202" style="position:absolute;margin-left:450pt;margin-top:2in;width:42.8pt;height:15.1pt;z-index:251660288;visibility:visible" filled="f" stroked="f">
            <v:textbox style="mso-rotate-with-shape:t" inset="0,0,0,0">
              <w:txbxContent>
                <w:p w:rsidR="00D7177B" w:rsidRDefault="00D7177B">
                  <w:pPr>
                    <w:jc w:val="center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10%</w:t>
                  </w:r>
                </w:p>
              </w:txbxContent>
            </v:textbox>
          </v:shape>
        </w:pict>
      </w:r>
      <w:r>
        <w:rPr>
          <w:noProof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6" o:spid="_x0000_s1028" type="#_x0000_t75" style="position:absolute;margin-left:6in;margin-top:36pt;width:87.8pt;height:90.05pt;z-index:251656192;visibility:visible">
            <v:imagedata r:id="rId7" o:title=""/>
            <w10:wrap type="square"/>
          </v:shape>
        </w:pict>
      </w:r>
      <w:r>
        <w:rPr>
          <w:noProof/>
          <w:lang w:eastAsia="en-US" w:bidi="ar-SA"/>
        </w:rPr>
        <w:pict>
          <v:shape id="graphics5" o:spid="_x0000_s1029" type="#_x0000_t75" style="position:absolute;margin-left:2in;margin-top:9pt;width:79.1pt;height:47.3pt;z-index:251652096;visibility:visible">
            <v:imagedata r:id="rId8" o:title=""/>
            <w10:wrap type="topAndBottom"/>
          </v:shape>
        </w:pict>
      </w:r>
      <w:r>
        <w:rPr>
          <w:noProof/>
          <w:lang w:eastAsia="en-US" w:bidi="ar-SA"/>
        </w:rPr>
        <w:pict>
          <v:shape id="Text Box 3" o:spid="_x0000_s1030" type="#_x0000_t202" style="position:absolute;margin-left:126pt;margin-top:63pt;width:126pt;height:27pt;z-index:251655168;visibility:visible" filled="f" stroked="f">
            <v:textbox style="mso-rotate-with-shape:t" inset="0,0,0,0">
              <w:txbxContent>
                <w:p w:rsidR="00D7177B" w:rsidRDefault="00D7177B">
                  <w:pPr>
                    <w:jc w:val="center"/>
                  </w:pPr>
                  <w:r>
                    <w:rPr>
                      <w:rFonts w:ascii="Bodoni MT" w:hAnsi="Bodoni MT"/>
                    </w:rPr>
                    <w:t>Cranbury Market</w:t>
                  </w:r>
                  <w:r>
                    <w:t xml:space="preserve">  </w:t>
                  </w:r>
                </w:p>
                <w:p w:rsidR="00D7177B" w:rsidRDefault="00D7177B">
                  <w:pPr>
                    <w:jc w:val="center"/>
                  </w:pPr>
                  <w:r>
                    <w:rPr>
                      <w:b/>
                      <w:bCs/>
                    </w:rPr>
                    <w:t>10%</w:t>
                  </w:r>
                </w:p>
              </w:txbxContent>
            </v:textbox>
          </v:shape>
        </w:pict>
      </w:r>
      <w:r>
        <w:rPr>
          <w:noProof/>
          <w:lang w:eastAsia="en-US" w:bidi="ar-SA"/>
        </w:rPr>
        <w:pict>
          <v:shape id="Frame6" o:spid="_x0000_s1031" type="#_x0000_t202" style="position:absolute;margin-left:279pt;margin-top:153pt;width:30.8pt;height:15.1pt;z-index:251661312;visibility:visible" filled="f" stroked="f">
            <v:textbox style="mso-rotate-with-shape:t" inset="0,0,0,0">
              <w:txbxContent>
                <w:p w:rsidR="00D7177B" w:rsidRDefault="00D7177B">
                  <w:pPr>
                    <w:jc w:val="center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5%</w:t>
                  </w:r>
                </w:p>
              </w:txbxContent>
            </v:textbox>
          </v:shape>
        </w:pict>
      </w:r>
      <w:r>
        <w:rPr>
          <w:noProof/>
          <w:lang w:eastAsia="en-US" w:bidi="ar-SA"/>
        </w:rPr>
        <w:pict>
          <v:shape id="graphics3" o:spid="_x0000_s1032" type="#_x0000_t75" style="position:absolute;margin-left:243pt;margin-top:81pt;width:96.75pt;height:64.5pt;z-index:251662336;visibility:visible">
            <v:imagedata r:id="rId9" o:title=""/>
            <w10:wrap type="topAndBottom"/>
          </v:shape>
        </w:pict>
      </w:r>
      <w:r>
        <w:rPr>
          <w:noProof/>
          <w:lang w:eastAsia="en-US" w:bidi="ar-SA"/>
        </w:rPr>
        <w:pict>
          <v:shape id="graphics2" o:spid="_x0000_s1033" type="#_x0000_t75" style="position:absolute;margin-left:252pt;margin-top:0;width:145.55pt;height:43.85pt;z-index:251653120;visibility:visible">
            <v:imagedata r:id="rId10" o:title=""/>
            <w10:wrap type="topAndBottom"/>
          </v:shape>
        </w:pict>
      </w:r>
      <w:r>
        <w:rPr>
          <w:noProof/>
          <w:lang w:eastAsia="en-US" w:bidi="ar-SA"/>
        </w:rPr>
        <w:pict>
          <v:shape id="graphics1" o:spid="_x0000_s1034" type="#_x0000_t75" style="position:absolute;margin-left:27pt;margin-top:54pt;width:105.4pt;height:90.6pt;z-index:251654144;visibility:visible">
            <v:imagedata r:id="rId11" o:title=""/>
            <w10:wrap type="topAndBottom"/>
          </v:shape>
        </w:pict>
      </w:r>
      <w:r>
        <w:rPr>
          <w:noProof/>
          <w:lang w:eastAsia="en-US" w:bidi="ar-SA"/>
        </w:rPr>
        <w:pict>
          <v:shape id="graphics4" o:spid="_x0000_s1035" type="#_x0000_t75" style="position:absolute;margin-left:-27pt;margin-top:-27pt;width:126.75pt;height:77.25pt;z-index:251663360;visibility:visible">
            <v:imagedata r:id="rId12" o:title=""/>
            <w10:wrap type="topAndBottom"/>
          </v:shape>
        </w:pict>
      </w:r>
    </w:p>
    <w:p w:rsidR="00D7177B" w:rsidRDefault="00A10A56">
      <w:pPr>
        <w:pStyle w:val="Standard"/>
        <w:rPr>
          <w:rFonts w:ascii="Comic Sans MS" w:hAnsi="Comic Sans MS"/>
        </w:rPr>
      </w:pPr>
      <w:r>
        <w:rPr>
          <w:noProof/>
          <w:lang w:eastAsia="en-US" w:bidi="ar-SA"/>
        </w:rPr>
        <w:pict>
          <v:shape id="Frame4" o:spid="_x0000_s1036" type="#_x0000_t202" style="position:absolute;margin-left:63pt;margin-top:2.7pt;width:42.8pt;height:15.1pt;z-index:251659264;visibility:visible" filled="f" stroked="f">
            <v:textbox style="mso-rotate-with-shape:t" inset="0,0,0,0">
              <w:txbxContent>
                <w:p w:rsidR="00D7177B" w:rsidRDefault="00D7177B">
                  <w:pPr>
                    <w:jc w:val="center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10%</w:t>
                  </w:r>
                </w:p>
              </w:txbxContent>
            </v:textbox>
          </v:shape>
        </w:pict>
      </w:r>
    </w:p>
    <w:p w:rsidR="00D7177B" w:rsidRDefault="00D7177B">
      <w:pPr>
        <w:pStyle w:val="Standard"/>
        <w:rPr>
          <w:rFonts w:ascii="Comic Sans MS" w:hAnsi="Comic Sans MS"/>
        </w:rPr>
      </w:pPr>
    </w:p>
    <w:p w:rsidR="00D7177B" w:rsidRDefault="00D7177B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A10A56">
        <w:rPr>
          <w:noProof/>
          <w:lang w:eastAsia="en-US" w:bidi="ar-SA"/>
        </w:rPr>
        <w:pict>
          <v:shape id="Frame1" o:spid="_x0000_s1037" type="#_x0000_t202" style="position:absolute;margin-left:585.65pt;margin-top:6.3pt;width:42.8pt;height:15.1pt;z-index:251657216;visibility:visible;mso-position-horizontal-relative:text;mso-position-vertical-relative:text" filled="f" stroked="f">
            <v:textbox style="mso-rotate-with-shape:t" inset="0,0,0,0">
              <w:txbxContent>
                <w:p w:rsidR="00D7177B" w:rsidRDefault="00D7177B" w:rsidP="00C83944"/>
              </w:txbxContent>
            </v:textbox>
          </v:shape>
        </w:pict>
      </w:r>
      <w:r>
        <w:rPr>
          <w:rFonts w:ascii="Comic Sans MS" w:hAnsi="Comic Sans MS"/>
        </w:rPr>
        <w:t>ear Band Family Member,</w:t>
      </w:r>
    </w:p>
    <w:p w:rsidR="00D7177B" w:rsidRDefault="00D7177B">
      <w:pPr>
        <w:pStyle w:val="Standard"/>
        <w:rPr>
          <w:rFonts w:ascii="Comic Sans MS" w:hAnsi="Comic Sans MS"/>
          <w:sz w:val="20"/>
          <w:szCs w:val="20"/>
        </w:rPr>
      </w:pPr>
    </w:p>
    <w:p w:rsidR="00D7177B" w:rsidRDefault="00D7177B">
      <w:pPr>
        <w:pStyle w:val="Standard"/>
      </w:pPr>
      <w:r>
        <w:rPr>
          <w:rFonts w:ascii="Comic Sans MS" w:hAnsi="Comic Sans MS"/>
        </w:rPr>
        <w:t xml:space="preserve">We want to let you know about a super easy opportunity to support the Norwalk High School Marching Bears that </w:t>
      </w:r>
      <w:r w:rsidRPr="00A10A56">
        <w:rPr>
          <w:rFonts w:ascii="Comic Sans MS" w:hAnsi="Comic Sans MS"/>
          <w:b/>
          <w:bCs/>
          <w:color w:val="FF00FF"/>
        </w:rPr>
        <w:t>WON'T COST YOU A PENNY!</w:t>
      </w:r>
    </w:p>
    <w:p w:rsidR="00D7177B" w:rsidRDefault="00D7177B">
      <w:pPr>
        <w:pStyle w:val="Standard"/>
        <w:rPr>
          <w:rFonts w:ascii="Comic Sans MS" w:hAnsi="Comic Sans MS"/>
          <w:b/>
          <w:bCs/>
          <w:sz w:val="20"/>
          <w:szCs w:val="20"/>
        </w:rPr>
      </w:pPr>
      <w:bookmarkStart w:id="0" w:name="_GoBack"/>
      <w:bookmarkEnd w:id="0"/>
    </w:p>
    <w:p w:rsidR="00D7177B" w:rsidRDefault="00D7177B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We all shop for groceries... well, now every time you shop at your favorite store, the store will make a $ donation to the band!  </w:t>
      </w:r>
    </w:p>
    <w:p w:rsidR="00D7177B" w:rsidRDefault="00D7177B">
      <w:pPr>
        <w:pStyle w:val="Standard"/>
        <w:rPr>
          <w:rFonts w:ascii="Comic Sans MS" w:hAnsi="Comic Sans MS"/>
          <w:sz w:val="20"/>
          <w:szCs w:val="20"/>
        </w:rPr>
      </w:pPr>
    </w:p>
    <w:p w:rsidR="00D7177B" w:rsidRDefault="00D7177B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This is how it works ...for example:  You purchase a $100 card for Stews.  You buy $100 in groceries from Stews as usual &amp; pay with the card at the register.  </w:t>
      </w:r>
      <w:proofErr w:type="gramStart"/>
      <w:r>
        <w:rPr>
          <w:rFonts w:ascii="Comic Sans MS" w:hAnsi="Comic Sans MS"/>
        </w:rPr>
        <w:t>Stews contributes</w:t>
      </w:r>
      <w:proofErr w:type="gramEnd"/>
      <w:r>
        <w:rPr>
          <w:rFonts w:ascii="Comic Sans MS" w:hAnsi="Comic Sans MS"/>
        </w:rPr>
        <w:t xml:space="preserve"> $10 to the band.</w:t>
      </w:r>
    </w:p>
    <w:p w:rsidR="00D7177B" w:rsidRDefault="00D7177B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IT'S THAT EASY!</w:t>
      </w:r>
    </w:p>
    <w:p w:rsidR="00D7177B" w:rsidRDefault="00D7177B">
      <w:pPr>
        <w:pStyle w:val="Standard"/>
        <w:rPr>
          <w:rFonts w:ascii="Comic Sans MS" w:hAnsi="Comic Sans MS"/>
          <w:sz w:val="20"/>
          <w:szCs w:val="20"/>
        </w:rPr>
      </w:pPr>
    </w:p>
    <w:p w:rsidR="00D7177B" w:rsidRDefault="00D7177B" w:rsidP="00C8394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We sell cards for Stew Leonard’s, Stop &amp; Shop, Shop Rite,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Cranbury Market &amp; Ash Creek Saloon.  The names and contact info for our friendly sellers is on the bottom of this flyer.  </w:t>
      </w:r>
    </w:p>
    <w:p w:rsidR="00D7177B" w:rsidRDefault="00D7177B">
      <w:pPr>
        <w:pStyle w:val="Standard"/>
        <w:jc w:val="center"/>
        <w:rPr>
          <w:rFonts w:ascii="Comic Sans MS" w:hAnsi="Comic Sans MS"/>
          <w:sz w:val="20"/>
          <w:szCs w:val="20"/>
        </w:rPr>
      </w:pPr>
    </w:p>
    <w:p w:rsidR="00D7177B" w:rsidRDefault="00D7177B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Please see one of our sellers at the field during pick-up or call one of us to arrange delivery.</w:t>
      </w:r>
    </w:p>
    <w:p w:rsidR="00D7177B" w:rsidRDefault="00D7177B">
      <w:pPr>
        <w:pStyle w:val="Standard"/>
        <w:rPr>
          <w:rFonts w:ascii="Comic Sans MS" w:hAnsi="Comic Sans MS"/>
          <w:b/>
          <w:bCs/>
          <w:sz w:val="20"/>
          <w:szCs w:val="20"/>
        </w:rPr>
      </w:pPr>
    </w:p>
    <w:p w:rsidR="00D7177B" w:rsidRDefault="00D7177B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shd w:val="clear" w:color="auto" w:fill="FFFF00"/>
        </w:rPr>
      </w:pPr>
      <w:r>
        <w:rPr>
          <w:rFonts w:ascii="Comic Sans MS" w:hAnsi="Comic Sans MS"/>
          <w:b/>
          <w:bCs/>
          <w:sz w:val="28"/>
          <w:szCs w:val="28"/>
          <w:shd w:val="clear" w:color="auto" w:fill="FFFF00"/>
        </w:rPr>
        <w:t>LET'S GET EVERY BAND FAMILY USING GROCERY CERTIFICATES!</w:t>
      </w:r>
    </w:p>
    <w:p w:rsidR="00D7177B" w:rsidRDefault="00D7177B">
      <w:pPr>
        <w:pStyle w:val="Standard"/>
        <w:jc w:val="center"/>
        <w:rPr>
          <w:rFonts w:ascii="Comic Sans MS" w:hAnsi="Comic Sans MS"/>
        </w:rPr>
      </w:pPr>
    </w:p>
    <w:p w:rsidR="00D7177B" w:rsidRDefault="00D7177B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Thanks for your support!</w:t>
      </w:r>
    </w:p>
    <w:p w:rsidR="00D7177B" w:rsidRDefault="00D7177B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The Grocery Certificate Seller Team</w:t>
      </w:r>
    </w:p>
    <w:p w:rsidR="00D7177B" w:rsidRDefault="00D7177B">
      <w:pPr>
        <w:pStyle w:val="Standard"/>
        <w:rPr>
          <w:rFonts w:ascii="Comic Sans MS" w:hAnsi="Comic Sans MS"/>
          <w:sz w:val="20"/>
          <w:szCs w:val="20"/>
        </w:rPr>
      </w:pPr>
    </w:p>
    <w:p w:rsidR="00D7177B" w:rsidRDefault="00D7177B">
      <w:pPr>
        <w:pStyle w:val="Standard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Laraine Mehr-</w:t>
      </w:r>
      <w:proofErr w:type="gramStart"/>
      <w:r>
        <w:rPr>
          <w:rFonts w:ascii="Comic Sans MS" w:hAnsi="Comic Sans MS"/>
          <w:b/>
          <w:bCs/>
          <w:sz w:val="26"/>
          <w:szCs w:val="26"/>
        </w:rPr>
        <w:t xml:space="preserve">Turlis  </w:t>
      </w:r>
      <w:proofErr w:type="gramEnd"/>
      <w:hyperlink r:id="rId13" w:history="1">
        <w:r w:rsidRPr="00E8532C">
          <w:rPr>
            <w:rStyle w:val="Hyperlink"/>
            <w:rFonts w:ascii="Comic Sans MS" w:hAnsi="Comic Sans MS" w:cs="Tahoma"/>
            <w:b/>
            <w:bCs/>
            <w:sz w:val="26"/>
            <w:szCs w:val="26"/>
          </w:rPr>
          <w:t>laraine_turlis@yahoo.com</w:t>
        </w:r>
      </w:hyperlink>
    </w:p>
    <w:p w:rsidR="00D7177B" w:rsidRDefault="00B1057F">
      <w:pPr>
        <w:pStyle w:val="Standard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Debby </w:t>
      </w:r>
      <w:proofErr w:type="spellStart"/>
      <w:r>
        <w:rPr>
          <w:rFonts w:ascii="Comic Sans MS" w:hAnsi="Comic Sans MS"/>
          <w:b/>
          <w:bCs/>
          <w:sz w:val="26"/>
          <w:szCs w:val="26"/>
        </w:rPr>
        <w:t>Denke</w:t>
      </w:r>
      <w:proofErr w:type="spellEnd"/>
      <w:r w:rsidR="00D7177B">
        <w:rPr>
          <w:rFonts w:ascii="Comic Sans MS" w:hAnsi="Comic Sans MS"/>
          <w:b/>
          <w:bCs/>
          <w:sz w:val="26"/>
          <w:szCs w:val="26"/>
        </w:rPr>
        <w:t xml:space="preserve"> (203)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  <w:hyperlink r:id="rId14" w:history="1">
        <w:r w:rsidRPr="00AD4B25">
          <w:rPr>
            <w:rStyle w:val="Hyperlink"/>
            <w:rFonts w:ascii="Comic Sans MS" w:hAnsi="Comic Sans MS" w:cs="Tahoma"/>
            <w:b/>
            <w:bCs/>
            <w:sz w:val="26"/>
            <w:szCs w:val="26"/>
          </w:rPr>
          <w:t>debbydenke@gmail.com</w:t>
        </w:r>
      </w:hyperlink>
      <w:r>
        <w:rPr>
          <w:rFonts w:ascii="Comic Sans MS" w:hAnsi="Comic Sans MS"/>
          <w:b/>
          <w:bCs/>
          <w:sz w:val="26"/>
          <w:szCs w:val="26"/>
        </w:rPr>
        <w:t xml:space="preserve"> (203) 216</w:t>
      </w:r>
      <w:r w:rsidR="00D7177B">
        <w:rPr>
          <w:rFonts w:ascii="Comic Sans MS" w:hAnsi="Comic Sans MS"/>
          <w:b/>
          <w:bCs/>
          <w:sz w:val="26"/>
          <w:szCs w:val="26"/>
        </w:rPr>
        <w:t>-</w:t>
      </w:r>
      <w:r>
        <w:rPr>
          <w:rFonts w:ascii="Comic Sans MS" w:hAnsi="Comic Sans MS"/>
          <w:b/>
          <w:bCs/>
          <w:sz w:val="26"/>
          <w:szCs w:val="26"/>
        </w:rPr>
        <w:t>1730</w:t>
      </w:r>
    </w:p>
    <w:p w:rsidR="00B1057F" w:rsidRDefault="00B1057F" w:rsidP="00B1057F">
      <w:pPr>
        <w:pStyle w:val="Standard"/>
        <w:jc w:val="center"/>
      </w:pPr>
      <w:r>
        <w:rPr>
          <w:rFonts w:ascii="Comic Sans MS" w:hAnsi="Comic Sans MS"/>
          <w:b/>
          <w:bCs/>
          <w:sz w:val="26"/>
          <w:szCs w:val="26"/>
        </w:rPr>
        <w:t xml:space="preserve">Daniela O’Callaghan </w:t>
      </w:r>
      <w:hyperlink r:id="rId15" w:history="1">
        <w:r>
          <w:rPr>
            <w:rStyle w:val="Hyperlink"/>
            <w:rFonts w:ascii="Comic Sans MS" w:hAnsi="Comic Sans MS" w:cs="Tahoma"/>
            <w:b/>
            <w:bCs/>
            <w:sz w:val="26"/>
            <w:szCs w:val="26"/>
          </w:rPr>
          <w:t>danielaoc@optonline.net</w:t>
        </w:r>
      </w:hyperlink>
      <w:r>
        <w:rPr>
          <w:rFonts w:ascii="Comic Sans MS" w:hAnsi="Comic Sans MS"/>
          <w:b/>
          <w:bCs/>
          <w:sz w:val="26"/>
          <w:szCs w:val="26"/>
        </w:rPr>
        <w:t xml:space="preserve">  (203) 219-6820</w:t>
      </w:r>
    </w:p>
    <w:p w:rsidR="00D7177B" w:rsidRDefault="00D7177B" w:rsidP="00C83944">
      <w:pPr>
        <w:pStyle w:val="Standard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Karen O’Connor </w:t>
      </w:r>
      <w:hyperlink r:id="rId16" w:history="1">
        <w:r w:rsidRPr="00E8532C">
          <w:rPr>
            <w:rStyle w:val="Hyperlink"/>
            <w:rFonts w:ascii="Comic Sans MS" w:hAnsi="Comic Sans MS" w:cs="Tahoma"/>
            <w:b/>
            <w:bCs/>
            <w:sz w:val="26"/>
            <w:szCs w:val="26"/>
          </w:rPr>
          <w:t>karenoconnor1119@gmail.com</w:t>
        </w:r>
      </w:hyperlink>
      <w:r>
        <w:rPr>
          <w:rFonts w:ascii="Comic Sans MS" w:hAnsi="Comic Sans MS"/>
          <w:b/>
          <w:bCs/>
          <w:sz w:val="26"/>
          <w:szCs w:val="26"/>
        </w:rPr>
        <w:t xml:space="preserve">  (203) 223-3392 </w:t>
      </w:r>
    </w:p>
    <w:p w:rsidR="00B1057F" w:rsidRPr="00C83944" w:rsidRDefault="00B1057F" w:rsidP="00C83944">
      <w:pPr>
        <w:pStyle w:val="Standard"/>
        <w:jc w:val="center"/>
      </w:pPr>
      <w:r>
        <w:rPr>
          <w:rFonts w:ascii="Comic Sans MS" w:hAnsi="Comic Sans MS"/>
          <w:b/>
          <w:bCs/>
          <w:sz w:val="26"/>
          <w:szCs w:val="26"/>
        </w:rPr>
        <w:t xml:space="preserve">Nancy </w:t>
      </w:r>
      <w:proofErr w:type="spellStart"/>
      <w:r>
        <w:rPr>
          <w:rFonts w:ascii="Comic Sans MS" w:hAnsi="Comic Sans MS"/>
          <w:b/>
          <w:bCs/>
          <w:sz w:val="26"/>
          <w:szCs w:val="26"/>
        </w:rPr>
        <w:t>Sciglimpaglia</w:t>
      </w:r>
      <w:proofErr w:type="spellEnd"/>
      <w:r>
        <w:rPr>
          <w:rFonts w:ascii="Comic Sans MS" w:hAnsi="Comic Sans MS"/>
          <w:b/>
          <w:bCs/>
          <w:sz w:val="26"/>
          <w:szCs w:val="26"/>
        </w:rPr>
        <w:t xml:space="preserve"> (Jazz) </w:t>
      </w:r>
      <w:hyperlink r:id="rId17" w:history="1">
        <w:r>
          <w:rPr>
            <w:rStyle w:val="Hyperlink"/>
            <w:rFonts w:ascii="Comic Sans MS" w:hAnsi="Comic Sans MS" w:cs="Tahoma"/>
            <w:b/>
            <w:bCs/>
            <w:sz w:val="26"/>
            <w:szCs w:val="26"/>
          </w:rPr>
          <w:t>sandnscig@yahoo.com</w:t>
        </w:r>
      </w:hyperlink>
      <w:r>
        <w:rPr>
          <w:rFonts w:ascii="Comic Sans MS" w:hAnsi="Comic Sans MS"/>
          <w:b/>
          <w:bCs/>
          <w:sz w:val="26"/>
          <w:szCs w:val="26"/>
        </w:rPr>
        <w:t xml:space="preserve"> (203) 856-3063</w:t>
      </w:r>
    </w:p>
    <w:sectPr w:rsidR="00B1057F" w:rsidRPr="00C83944" w:rsidSect="00832638">
      <w:pgSz w:w="12240" w:h="15840"/>
      <w:pgMar w:top="1134" w:right="1134" w:bottom="9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7B" w:rsidRDefault="00D7177B" w:rsidP="00E02F71">
      <w:r>
        <w:separator/>
      </w:r>
    </w:p>
  </w:endnote>
  <w:endnote w:type="continuationSeparator" w:id="0">
    <w:p w:rsidR="00D7177B" w:rsidRDefault="00D7177B" w:rsidP="00E0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7B" w:rsidRDefault="00D7177B" w:rsidP="00E02F71">
      <w:r w:rsidRPr="00E02F71">
        <w:rPr>
          <w:color w:val="000000"/>
        </w:rPr>
        <w:separator/>
      </w:r>
    </w:p>
  </w:footnote>
  <w:footnote w:type="continuationSeparator" w:id="0">
    <w:p w:rsidR="00D7177B" w:rsidRDefault="00D7177B" w:rsidP="00E0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F71"/>
    <w:rsid w:val="00007AC7"/>
    <w:rsid w:val="00165091"/>
    <w:rsid w:val="00456189"/>
    <w:rsid w:val="004A4DBB"/>
    <w:rsid w:val="004F0BDC"/>
    <w:rsid w:val="004F45F5"/>
    <w:rsid w:val="00506B9D"/>
    <w:rsid w:val="00661AAC"/>
    <w:rsid w:val="006B1170"/>
    <w:rsid w:val="0077000F"/>
    <w:rsid w:val="007C5844"/>
    <w:rsid w:val="00832638"/>
    <w:rsid w:val="00837F84"/>
    <w:rsid w:val="008A3EBB"/>
    <w:rsid w:val="00957FD1"/>
    <w:rsid w:val="00A10A56"/>
    <w:rsid w:val="00A3164F"/>
    <w:rsid w:val="00A56A04"/>
    <w:rsid w:val="00AD279F"/>
    <w:rsid w:val="00B1057F"/>
    <w:rsid w:val="00C83944"/>
    <w:rsid w:val="00CB0BDE"/>
    <w:rsid w:val="00D7177B"/>
    <w:rsid w:val="00E02F71"/>
    <w:rsid w:val="00E47482"/>
    <w:rsid w:val="00E8532C"/>
    <w:rsid w:val="00E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7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02F7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02F7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02F71"/>
    <w:pPr>
      <w:spacing w:after="120"/>
    </w:pPr>
  </w:style>
  <w:style w:type="paragraph" w:styleId="List">
    <w:name w:val="List"/>
    <w:basedOn w:val="Textbody"/>
    <w:uiPriority w:val="99"/>
    <w:rsid w:val="00E02F71"/>
  </w:style>
  <w:style w:type="paragraph" w:styleId="Caption">
    <w:name w:val="caption"/>
    <w:basedOn w:val="Standard"/>
    <w:uiPriority w:val="99"/>
    <w:qFormat/>
    <w:rsid w:val="00E02F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02F71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E02F7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2F71"/>
    <w:rPr>
      <w:rFonts w:ascii="Tahoma" w:hAnsi="Tahoma" w:cs="Mangal"/>
      <w:sz w:val="14"/>
      <w:szCs w:val="14"/>
    </w:rPr>
  </w:style>
  <w:style w:type="paragraph" w:customStyle="1" w:styleId="Framecontents">
    <w:name w:val="Frame contents"/>
    <w:basedOn w:val="Textbody"/>
    <w:uiPriority w:val="99"/>
    <w:rsid w:val="00E02F71"/>
  </w:style>
  <w:style w:type="character" w:customStyle="1" w:styleId="Internetlink">
    <w:name w:val="Internet link"/>
    <w:uiPriority w:val="99"/>
    <w:rsid w:val="00E02F71"/>
    <w:rPr>
      <w:color w:val="000080"/>
      <w:u w:val="single"/>
    </w:rPr>
  </w:style>
  <w:style w:type="character" w:customStyle="1" w:styleId="BulletSymbols">
    <w:name w:val="Bullet Symbols"/>
    <w:uiPriority w:val="99"/>
    <w:rsid w:val="00E02F71"/>
    <w:rPr>
      <w:rFonts w:ascii="OpenSymbol" w:hAnsi="OpenSymbol"/>
    </w:rPr>
  </w:style>
  <w:style w:type="character" w:styleId="Hyperlink">
    <w:name w:val="Hyperlink"/>
    <w:basedOn w:val="DefaultParagraphFont"/>
    <w:uiPriority w:val="99"/>
    <w:rsid w:val="00E02F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araine_turlis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sandnscig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renoconnor1119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danielaoc@optonline.net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debbyden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Quadrini</dc:creator>
  <cp:keywords/>
  <dc:description/>
  <cp:lastModifiedBy>Laraine Mehr-turlis</cp:lastModifiedBy>
  <cp:revision>14</cp:revision>
  <cp:lastPrinted>2011-10-27T08:34:00Z</cp:lastPrinted>
  <dcterms:created xsi:type="dcterms:W3CDTF">2012-08-13T18:41:00Z</dcterms:created>
  <dcterms:modified xsi:type="dcterms:W3CDTF">2013-07-23T13:51:00Z</dcterms:modified>
</cp:coreProperties>
</file>